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7EF00294" wp14:editId="589FD3E3">
            <wp:simplePos x="0" y="0"/>
            <wp:positionH relativeFrom="column">
              <wp:posOffset>1414725</wp:posOffset>
            </wp:positionH>
            <wp:positionV relativeFrom="paragraph">
              <wp:posOffset>-2416230</wp:posOffset>
            </wp:positionV>
            <wp:extent cx="6691216" cy="9951196"/>
            <wp:effectExtent l="8255" t="0" r="3810" b="3810"/>
            <wp:wrapNone/>
            <wp:docPr id="1" name="Рисунок 1" descr="C:\Users\Школа\Desktop\планы на сайт 24-25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на сайт 24-25\раду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3006" cy="995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Default="00287170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87170" w:rsidRPr="00E64F67" w:rsidRDefault="00287170" w:rsidP="00E64F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36F5" w:rsidRPr="001936F5" w:rsidRDefault="001936F5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2"/>
        <w:gridCol w:w="1178"/>
        <w:gridCol w:w="4496"/>
        <w:gridCol w:w="2140"/>
      </w:tblGrid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971FE" w:rsidRPr="001936F5" w:rsidRDefault="00A8202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роведения</w:t>
            </w:r>
          </w:p>
        </w:tc>
      </w:tr>
      <w:tr w:rsidR="008971FE" w:rsidRPr="001936F5" w:rsidTr="001936F5">
        <w:tc>
          <w:tcPr>
            <w:tcW w:w="0" w:type="auto"/>
            <w:gridSpan w:val="4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ученический сбор по поводу выборов в совет дружины «Радуга».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сектора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самоуправления в школе, в классах.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школьного самоуправления.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ежемесячной брошюры к дням рождения.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классных уголков.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сборов (1 раз в 2 недели) совета дружины.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0C5B3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A820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торжественная линейка, посвящённая Дню Знаний</w:t>
            </w:r>
            <w:r w:rsidR="000C5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0C5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сентября - День солидарности в борьбе с терроризмом. 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C5B34">
              <w:rPr>
                <w:rFonts w:ascii="Times New Roman" w:hAnsi="Times New Roman" w:cs="Times New Roman"/>
                <w:sz w:val="24"/>
                <w:szCs w:val="24"/>
              </w:rPr>
              <w:t>Капля жизни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походов (уроки на природе, эко-экспедиция по экологической тропе)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2.09.-10.09.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Байкала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Осенняя неделя добра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 Дню пожилых людей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3-я неделя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проверке школьной формы и учёта посещаемости ежедневно; по проверке классных уголков (1 раза в месяц);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проверке дневников (1 раз в месяц)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«Переменка», посвящённой дню Учителя.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 ответственного класса за украшение фойе и уборки к празднику Осенний бал.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Творческий конкурс среди учащихся «Осень» (оформление натюрмортов из овощей, цветочных композиций, костюмов,  и т.д.)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 «</w:t>
            </w:r>
            <w:r w:rsidRPr="00D1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БЛАГОДАРЮ» </w:t>
            </w:r>
          </w:p>
          <w:p w:rsidR="00C0556E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-стихотворения или истории о том, за что благодарны своим учителям</w:t>
            </w:r>
          </w:p>
          <w:p w:rsidR="00C0556E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высадка деревьев со своим любимым учителем </w:t>
            </w:r>
          </w:p>
          <w:p w:rsidR="00C0556E" w:rsidRPr="00D17BC7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открытка благодарности</w:t>
            </w:r>
          </w:p>
        </w:tc>
        <w:tc>
          <w:tcPr>
            <w:tcW w:w="0" w:type="auto"/>
          </w:tcPr>
          <w:p w:rsidR="00C0556E" w:rsidRPr="001936F5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CE15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Праздники урожая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пожилого человека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Учителя»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C0556E" w:rsidRPr="001936F5" w:rsidRDefault="00C0556E" w:rsidP="001936F5">
            <w:pPr>
              <w:tabs>
                <w:tab w:val="center" w:pos="2293"/>
                <w:tab w:val="right" w:pos="4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осенних каникул.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празднику День матери.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стенгазет (все классы) ко дню матери.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матери».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подготовка художественных номеров от классов.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ежедневно игр с детьми на 3-ей перемене.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газет ко Дню матери.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«Моя мама».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месячнику толерантности.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«День народного единства»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4 ноября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C1C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новогодним праздникам.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новогодних газет (старшие классы), рисунко</w:t>
            </w:r>
            <w:proofErr w:type="gram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начальное и среднее звено), конкурс новогодней игрушки, Оформление дверей кабинетов.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 ёлки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701CB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="00C0556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Бал-маскарад.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701CB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0556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 детьми новогодних гирлянд и игрушек.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Сбор, посвящённый анализу работы по проделанной работе за 1-ое полугодие (обсуждение плюсов и минусов).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Помощь в изготовлении рисунков к праздникам.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проведении игр на празднике ёлки.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 (1-10 декабря)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(12 декабря)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со СПИДом»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12 декабря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зимних каникул.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неделя-1-я неделя января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Переменка «Мы за ЗОЖ!»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агитационных плакатов, листовок  (5-9 классы), посвящённых привитию ЗОЖ.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 «Месячник ЗОЖ»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Проведение игр на перемене после третьего урока.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поздравительных листовок, посвящённых дню защитников Отечества.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класссы</w:t>
            </w:r>
            <w:proofErr w:type="spellEnd"/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Изучение и театрализованная постановка военных песен (смотр военных песен).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с детьми на 3-ей перемене.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«Мой папа».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«Военно-патриотический месячник»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«Подари книгу»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номеров, выставка поздравительных открыток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0556E" w:rsidRPr="001936F5" w:rsidRDefault="00C0556E" w:rsidP="00046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проект</w:t>
            </w:r>
          </w:p>
          <w:p w:rsidR="00C0556E" w:rsidRPr="001936F5" w:rsidRDefault="00C0556E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«Шаги Победы»</w:t>
            </w:r>
          </w:p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 «Мой Космос»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Последнему звонку.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0463D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сбора с анализом работы за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-ое полугодие и годовой анализ.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Митинг около памятника, посвящённый Дню Победы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Пионерии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</w:t>
            </w:r>
          </w:p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22 августа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Республиканская акция</w:t>
            </w:r>
          </w:p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«День Республики Татарстан»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30 августа</w:t>
            </w:r>
          </w:p>
        </w:tc>
      </w:tr>
    </w:tbl>
    <w:p w:rsidR="00123F4F" w:rsidRDefault="00123F4F" w:rsidP="000463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2D64" w:rsidRPr="00123F4F" w:rsidRDefault="00123F4F" w:rsidP="00123F4F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123F4F">
        <w:rPr>
          <w:rFonts w:ascii="Times New Roman" w:hAnsi="Times New Roman" w:cs="Times New Roman"/>
          <w:sz w:val="24"/>
          <w:lang w:eastAsia="ru-RU"/>
        </w:rPr>
        <w:t>Также в течение года планируется проводиться работа по следующим направлениям: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-нравственно - эстетическое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Нравственно-эстетическое воспитание являлось одним из основных направлений  воспитательной работы школы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Цель: п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омочь учащимся осознать нравственные нормы и правила поведения.</w:t>
      </w: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         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Задачи: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 Формирование нравственного отношения к окружающим людям, формирование нравственной системы ценностей.</w:t>
      </w:r>
    </w:p>
    <w:p w:rsidR="00F74817" w:rsidRPr="00610DC0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 В течение года 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>планируется провести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тематические часы, классные часы, направленных на формирование устойчивой нравственной позиции учащихся, встречи с ветеранами  и тружениками тыла ВОВ, участниками боевых действий, тематические мероприятия патриотической и нравственной направленности.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по направлению «Нравственно - эстетическое воспитание» </w:t>
      </w:r>
      <w:r w:rsidR="00C24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планируется провести </w:t>
      </w: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акции,</w:t>
      </w: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мероприятия. 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-правовое</w:t>
      </w:r>
    </w:p>
    <w:p w:rsidR="00F74817" w:rsidRDefault="00F74817" w:rsidP="00F7481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 отряд «Ритм» по профилактике правонарушений. Куратором является педагог-организатор. Работа </w:t>
      </w:r>
      <w:proofErr w:type="gramStart"/>
      <w:r w:rsidR="00C24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планируется проводиться </w:t>
      </w: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велась</w:t>
      </w:r>
      <w:proofErr w:type="gramEnd"/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отдельному плану. В состав отряда по профилакти</w:t>
      </w:r>
      <w:r w:rsidR="00C24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 правонарушений «Ритм» входят </w:t>
      </w:r>
      <w:r w:rsidRPr="00F32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8-9 классов.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-экологическое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Экологическое образование и воспитание в школе ставит своей целью формирование бережного отношения человека к окружающей его среде, воспитание у школьников экологической культуры в процессе практической, созидательной деятельности. </w:t>
      </w:r>
      <w:r w:rsidRPr="00F320E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Цель экологического воспитания школьников: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-углубление знаний о природе и формирование ответственного отношения к ней; воспитание экологической культуры учащихся, включающей признание ценности природы, убеждение в необходимости сбережения природных ресурсов для живущих и будущих поколений, чувство ответственности за судьбу окружающей среды и понимание неразрывной связи природы и общества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Для достижения этой цели решаются следующие </w:t>
      </w: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задачи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-расширение экологических представлений школьников; 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-углубление теоретических знаний учащихся в области экологии, формирование ряда основополагающих экологических понятий; 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-обеспечение широкой и разнообразной практической деятельности учащихся по изучению и охране окружающей среды. 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МБОУ «Ялкынская ООШ» является экологическим центром. По этому направлению составлен отдельный план, по которому в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>едётся работа. Членами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ДОО 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планируют принимать активное участие в различных 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мероприятиях, акциях. 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-физкультурно-оздоровительное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Спортивно-оздоровительная работа в школе является одной из важных составляющих воспитательной системы. 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>Цель: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содействие всестороннему развитию личности на основе овладения каждым обучающимся личной физической культурой, воспитание положительного эмоционально-ценностного отношения к физкультурно-оздоровительной и спортивно-оздоровительной деятельности как элемента здорового образа жизни школьников.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Задачи: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всесторонняя забота о сохранности жизни и здоровья, физическом, психическом развитии детей и подростков;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-пропаганда и утверждение здорового образа жизни среди детей и подростков, их родителей;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-организация содержательного, познавательно-развлекательного досуга детей и подростков.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 реализации  плана работы решаются задачи по оздоровлению учащихся, пропаганде здорового образа жизни, мотивации и привитию интереса к занятиям физической культурой и спортом, развитию морально-волевых и нравственных качеств учащихся.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Направление «Гражданская активность».</w:t>
      </w:r>
    </w:p>
    <w:p w:rsidR="00C24332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Традиционно, в сентябре, проводятся выборы в органы ученического самоуправления общеобразовательных организаций. 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«Военно-патриотическое направление»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военно-патриотиче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ского направления в течение 202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>4 – 2025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учебного года 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планируется провести различные 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мероприятия, направленные на повышение интереса детей к службе ВС РФ, формирование высокого патриотического сознания, чувства верности своему Отечеству.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Pr="00F320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Информационно – медийное направление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». 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течение всего года </w:t>
      </w:r>
      <w:proofErr w:type="gramStart"/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>планируют</w:t>
      </w:r>
      <w:proofErr w:type="gramEnd"/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вели фоторепортажи с разли</w:t>
      </w:r>
      <w:r w:rsidR="00C2433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чных мероприятий, подготавливать фотоотчёты.  Участвовать </w:t>
      </w:r>
      <w:r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различных конкурсах рисунков, плакатов, поделок. </w:t>
      </w:r>
    </w:p>
    <w:p w:rsidR="00F74817" w:rsidRPr="00F320EB" w:rsidRDefault="00C24332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Планируется провести </w:t>
      </w:r>
      <w:r w:rsidR="00F74817" w:rsidRPr="00F320EB">
        <w:rPr>
          <w:rFonts w:ascii="Times New Roman" w:eastAsia="Calibri" w:hAnsi="Times New Roman" w:cs="Times New Roman"/>
          <w:color w:val="000000"/>
          <w:sz w:val="24"/>
          <w:szCs w:val="24"/>
        </w:rPr>
        <w:t>следующие мероприятия: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“1 июня – День защиты детей”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Акция «Мы гордимся своей страной!»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Акция «12 июня – День России»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День памяти и скорби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Сабантуй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Тематический час “Под флагом России живу и расту”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Акция “</w:t>
      </w:r>
      <w:proofErr w:type="spellStart"/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МойФлагМоя</w:t>
      </w:r>
      <w:proofErr w:type="spellEnd"/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История”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Акция «Один флаг на всех»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Благотворительная акция «Помоги собраться в школу!»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Торжественная линейка, посвящённая Дню Знаний </w:t>
      </w:r>
    </w:p>
    <w:p w:rsidR="00F74817" w:rsidRPr="00A940AA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Акция</w:t>
      </w:r>
      <w:proofErr w:type="gramStart"/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#Б</w:t>
      </w:r>
      <w:proofErr w:type="gramEnd"/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лагодарю</w:t>
      </w:r>
    </w:p>
    <w:p w:rsidR="00F74817" w:rsidRPr="00F320EB" w:rsidRDefault="00F74817" w:rsidP="00F74817">
      <w:pPr>
        <w:pStyle w:val="a3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Calibri" w:hAnsi="Times New Roman" w:cs="Times New Roman"/>
          <w:color w:val="000000"/>
          <w:sz w:val="24"/>
          <w:szCs w:val="24"/>
        </w:rPr>
        <w:t>«Минутки безопасности» по соблюдению ПДД детьми в рамках оперативно-профилактического мероприятия «Внимание – дети!»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Акция «Ребёнок – главный пассажир»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- Акция “Безопасный переход”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Акция по правилам дорожного движения « За безопасность до</w:t>
      </w:r>
      <w:r>
        <w:rPr>
          <w:rFonts w:ascii="Times New Roman" w:hAnsi="Times New Roman" w:cs="Times New Roman"/>
          <w:sz w:val="24"/>
          <w:szCs w:val="24"/>
        </w:rPr>
        <w:t>рожного движения – все вместе!»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Урок мужества « 3 сентября – День </w:t>
      </w:r>
      <w:r>
        <w:rPr>
          <w:rFonts w:ascii="Times New Roman" w:hAnsi="Times New Roman" w:cs="Times New Roman"/>
          <w:sz w:val="24"/>
          <w:szCs w:val="24"/>
        </w:rPr>
        <w:t>окончания Второй мировой войны»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hyperlink r:id="rId7" w:history="1">
        <w:r w:rsidRPr="00A940AA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A940AA">
          <w:rPr>
            <w:rFonts w:ascii="Times New Roman" w:hAnsi="Times New Roman" w:cs="Times New Roman"/>
            <w:sz w:val="24"/>
            <w:szCs w:val="24"/>
          </w:rPr>
          <w:t>КапляЖизни</w:t>
        </w:r>
        <w:proofErr w:type="spellEnd"/>
      </w:hyperlink>
      <w:r w:rsidRPr="00A940AA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A940AA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A940AA">
          <w:rPr>
            <w:rFonts w:ascii="Times New Roman" w:hAnsi="Times New Roman" w:cs="Times New Roman"/>
            <w:sz w:val="24"/>
            <w:szCs w:val="24"/>
          </w:rPr>
          <w:t>противтеррора</w:t>
        </w:r>
        <w:proofErr w:type="spellEnd"/>
      </w:hyperlink>
      <w:r w:rsidRPr="00A940AA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A940AA">
          <w:rPr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A940AA">
          <w:rPr>
            <w:rFonts w:ascii="Times New Roman" w:hAnsi="Times New Roman" w:cs="Times New Roman"/>
            <w:sz w:val="24"/>
            <w:szCs w:val="24"/>
          </w:rPr>
          <w:t>этонеиграАнтитеррор</w:t>
        </w:r>
        <w:proofErr w:type="spellEnd"/>
      </w:hyperlink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Всероссийская акция “Капля жизни”, посвящённая 3 сентября – Дню солид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арности в борьбе с терроризмом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8 сентября – Международный день распространения грамотности</w:t>
      </w:r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10 сентября – Международный день памяти жертв фашизма</w:t>
      </w:r>
    </w:p>
    <w:p w:rsidR="00F74817" w:rsidRPr="00A940AA" w:rsidRDefault="00F74817" w:rsidP="00F748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Акция «Молодые избиратели»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 xml:space="preserve">Учение по отработке действий персонала и обучающихся  МБОУ «Ялкынская ООШ» при совершении или угрозе террористического акта и по пожарной безопасности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Выставка рисунков «Дети против террора» в рамках месячника «Экстремизму – нет!»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#НеделяБезопасности2023 Флешмоб «Мы за безопасность дорожного движения»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#НеделяБезопасности2023 «Минутки безопасности» по соблюдению ПДД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 «Поэт на все времена»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Участие в соревнованиях ко Дню Отца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#НеделяБезопасности2023 Познавательно-развлекательное мероприятие «Путешествие </w:t>
      </w:r>
      <w:proofErr w:type="gramStart"/>
      <w:r w:rsidRPr="00A940A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940AA">
        <w:rPr>
          <w:rFonts w:ascii="Times New Roman" w:hAnsi="Times New Roman" w:cs="Times New Roman"/>
          <w:sz w:val="24"/>
          <w:szCs w:val="24"/>
        </w:rPr>
        <w:t xml:space="preserve"> стану дорожных знаков»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Дни</w:t>
      </w:r>
      <w:r w:rsidRPr="00A940AA">
        <w:rPr>
          <w:rFonts w:ascii="Times New Roman" w:hAnsi="Times New Roman" w:cs="Times New Roman"/>
          <w:sz w:val="24"/>
          <w:szCs w:val="24"/>
        </w:rPr>
        <w:t xml:space="preserve"> Здоровья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Всемирный день туризма</w:t>
      </w:r>
      <w:proofErr w:type="gramStart"/>
      <w:r w:rsidRPr="00A940AA">
        <w:rPr>
          <w:rFonts w:ascii="Times New Roman" w:hAnsi="Times New Roman" w:cs="Times New Roman"/>
          <w:sz w:val="24"/>
          <w:szCs w:val="24"/>
        </w:rPr>
        <w:t>/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Б</w:t>
      </w:r>
      <w:proofErr w:type="gramEnd"/>
      <w:r w:rsidRPr="00A940AA">
        <w:rPr>
          <w:rFonts w:ascii="Times New Roman" w:hAnsi="Times New Roman" w:cs="Times New Roman"/>
          <w:sz w:val="24"/>
          <w:szCs w:val="24"/>
          <w:lang w:val="tt-RU"/>
        </w:rPr>
        <w:t>өтендөн</w:t>
      </w:r>
      <w:r w:rsidRPr="00A940AA">
        <w:rPr>
          <w:rFonts w:ascii="Times New Roman" w:hAnsi="Times New Roman" w:cs="Times New Roman"/>
          <w:sz w:val="24"/>
          <w:szCs w:val="24"/>
        </w:rPr>
        <w:t>ь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я туризм көне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Акция ко Дню пожилого человека «Подари открытку»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Поздравление с Днём пожилого человека</w:t>
      </w:r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Праздничный концерт, посвящённый Дню пожилого человека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Праздничный 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онцерт, посвящённый Дню Учителя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Благодарю#УчителяПервых#ДвижениеПервых</w:t>
      </w:r>
      <w:proofErr w:type="spellEnd"/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Акция  милосердия “Перед старостью склоним колени”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Всероссийский открытый урок по основам безопасности жизнедеятельности, приуроченного ко Дню гражданской обороны Российской Федерации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>Выставка рисунков, посвящённая Дню защиты животных “Доброе сердце”.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tt-RU"/>
        </w:rPr>
        <w:t xml:space="preserve">- </w:t>
      </w:r>
      <w:r w:rsidRPr="00A94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#</w:t>
      </w:r>
      <w:proofErr w:type="spellStart"/>
      <w:r w:rsidRPr="00A94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ОтцыПервых</w:t>
      </w:r>
      <w:proofErr w:type="spellEnd"/>
      <w:r w:rsidRPr="00A94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94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Всероссийская акция “Папа в ТОПе”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Поздравление с Днём Отца!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9D5AE6">
        <w:rPr>
          <w:rFonts w:ascii="Times New Roman" w:eastAsia="Times New Roman" w:hAnsi="Times New Roman" w:cs="Times New Roman"/>
          <w:color w:val="000000" w:themeColor="text1"/>
          <w:sz w:val="24"/>
          <w:lang w:val="tt-RU" w:eastAsia="ru-RU"/>
        </w:rPr>
        <w:t>- В</w:t>
      </w:r>
      <w:proofErr w:type="spellStart"/>
      <w:r w:rsidRPr="009D5AE6">
        <w:rPr>
          <w:rFonts w:ascii="Times New Roman" w:hAnsi="Times New Roman" w:cs="Times New Roman"/>
          <w:sz w:val="24"/>
          <w:lang w:eastAsia="ru-RU"/>
        </w:rPr>
        <w:t>семирная</w:t>
      </w:r>
      <w:proofErr w:type="spellEnd"/>
      <w:r w:rsidRPr="009D5AE6">
        <w:rPr>
          <w:rFonts w:ascii="Times New Roman" w:hAnsi="Times New Roman" w:cs="Times New Roman"/>
          <w:sz w:val="24"/>
          <w:lang w:eastAsia="ru-RU"/>
        </w:rPr>
        <w:t xml:space="preserve"> акция "</w:t>
      </w:r>
      <w:proofErr w:type="spellStart"/>
      <w:r w:rsidRPr="009D5AE6">
        <w:rPr>
          <w:rFonts w:ascii="Times New Roman" w:hAnsi="Times New Roman" w:cs="Times New Roman"/>
          <w:sz w:val="24"/>
          <w:lang w:eastAsia="ru-RU"/>
        </w:rPr>
        <w:t>Татарча</w:t>
      </w:r>
      <w:proofErr w:type="spellEnd"/>
      <w:r w:rsidRPr="009D5AE6">
        <w:rPr>
          <w:rFonts w:ascii="Times New Roman" w:hAnsi="Times New Roman" w:cs="Times New Roman"/>
          <w:sz w:val="24"/>
          <w:lang w:eastAsia="ru-RU"/>
        </w:rPr>
        <w:t xml:space="preserve"> диктант "</w:t>
      </w:r>
    </w:p>
    <w:p w:rsidR="00F74817" w:rsidRPr="00A940AA" w:rsidRDefault="00F74817" w:rsidP="00F7481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A940AA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Вступление учащихся в ряды </w:t>
      </w:r>
      <w:proofErr w:type="spellStart"/>
      <w:r w:rsidRPr="00A940AA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Юнармии</w:t>
      </w:r>
      <w:proofErr w:type="spellEnd"/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Праздник Урожая</w:t>
      </w:r>
      <w:proofErr w:type="gramStart"/>
      <w:r w:rsidRPr="00A940AA">
        <w:rPr>
          <w:rFonts w:ascii="Times New Roman" w:hAnsi="Times New Roman" w:cs="Times New Roman"/>
          <w:sz w:val="24"/>
          <w:szCs w:val="24"/>
          <w:lang w:val="tt-RU"/>
        </w:rPr>
        <w:t>/У</w:t>
      </w:r>
      <w:proofErr w:type="gramEnd"/>
      <w:r w:rsidRPr="00A940AA">
        <w:rPr>
          <w:rFonts w:ascii="Times New Roman" w:hAnsi="Times New Roman" w:cs="Times New Roman"/>
          <w:sz w:val="24"/>
          <w:szCs w:val="24"/>
          <w:lang w:val="tt-RU"/>
        </w:rPr>
        <w:t>ңыш бәйрәме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sz w:val="24"/>
          <w:shd w:val="clear" w:color="auto" w:fill="FFFFFF"/>
          <w:lang w:eastAsia="ru-RU"/>
        </w:rPr>
      </w:pPr>
      <w:r>
        <w:rPr>
          <w:rFonts w:ascii="Times New Roman" w:hAnsi="Times New Roman"/>
        </w:rPr>
        <w:t xml:space="preserve">- </w:t>
      </w:r>
      <w:r w:rsidRPr="009D5AE6">
        <w:rPr>
          <w:rFonts w:ascii="Times New Roman" w:hAnsi="Times New Roman" w:cs="Times New Roman"/>
          <w:sz w:val="24"/>
          <w:shd w:val="clear" w:color="auto" w:fill="FFFFFF"/>
          <w:lang w:eastAsia="ru-RU"/>
        </w:rPr>
        <w:t>29 октября  - День работников автомобильного и городского пассажирского транспорта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9D5AE6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- </w:t>
      </w:r>
      <w:r w:rsidRPr="009D5AE6">
        <w:rPr>
          <w:rFonts w:ascii="Times New Roman" w:eastAsia="Calibri" w:hAnsi="Times New Roman" w:cs="Times New Roman"/>
          <w:sz w:val="24"/>
          <w:shd w:val="clear" w:color="auto" w:fill="FFFFFF"/>
          <w:lang w:eastAsia="ru-RU"/>
        </w:rPr>
        <w:t>Спортивное мероприятие «</w:t>
      </w:r>
      <w:r w:rsidRPr="009D5AE6">
        <w:rPr>
          <w:rFonts w:ascii="Times New Roman" w:eastAsia="Calibri" w:hAnsi="Times New Roman" w:cs="Times New Roman"/>
          <w:bCs/>
          <w:sz w:val="24"/>
          <w:shd w:val="clear" w:color="auto" w:fill="FFFFFF"/>
          <w:lang w:eastAsia="ru-RU"/>
        </w:rPr>
        <w:t>Веселые</w:t>
      </w:r>
      <w:r w:rsidRPr="009D5AE6">
        <w:rPr>
          <w:rFonts w:ascii="Times New Roman" w:eastAsia="Calibri" w:hAnsi="Times New Roman" w:cs="Times New Roman"/>
          <w:sz w:val="24"/>
          <w:shd w:val="clear" w:color="auto" w:fill="FFFFFF"/>
          <w:lang w:eastAsia="ru-RU"/>
        </w:rPr>
        <w:t> </w:t>
      </w:r>
      <w:r w:rsidRPr="009D5AE6">
        <w:rPr>
          <w:rFonts w:ascii="Times New Roman" w:eastAsia="Calibri" w:hAnsi="Times New Roman" w:cs="Times New Roman"/>
          <w:bCs/>
          <w:sz w:val="24"/>
          <w:shd w:val="clear" w:color="auto" w:fill="FFFFFF"/>
          <w:lang w:eastAsia="ru-RU"/>
        </w:rPr>
        <w:t>старты</w:t>
      </w:r>
      <w:r w:rsidRPr="009D5AE6">
        <w:rPr>
          <w:rFonts w:ascii="Times New Roman" w:eastAsia="Calibri" w:hAnsi="Times New Roman" w:cs="Times New Roman"/>
          <w:sz w:val="24"/>
          <w:shd w:val="clear" w:color="auto" w:fill="FFFFFF"/>
          <w:lang w:eastAsia="ru-RU"/>
        </w:rPr>
        <w:t> «</w:t>
      </w:r>
      <w:r w:rsidRPr="009D5AE6">
        <w:rPr>
          <w:rFonts w:ascii="Times New Roman" w:eastAsia="Calibri" w:hAnsi="Times New Roman" w:cs="Times New Roman"/>
          <w:bCs/>
          <w:sz w:val="24"/>
          <w:shd w:val="clear" w:color="auto" w:fill="FFFFFF"/>
          <w:lang w:eastAsia="ru-RU"/>
        </w:rPr>
        <w:t>Ура</w:t>
      </w:r>
      <w:r w:rsidRPr="009D5AE6">
        <w:rPr>
          <w:rFonts w:ascii="Times New Roman" w:eastAsia="Calibri" w:hAnsi="Times New Roman" w:cs="Times New Roman"/>
          <w:sz w:val="24"/>
          <w:shd w:val="clear" w:color="auto" w:fill="FFFFFF"/>
          <w:lang w:eastAsia="ru-RU"/>
        </w:rPr>
        <w:t>! </w:t>
      </w:r>
      <w:r w:rsidRPr="009D5AE6">
        <w:rPr>
          <w:rFonts w:ascii="Times New Roman" w:eastAsia="Calibri" w:hAnsi="Times New Roman" w:cs="Times New Roman"/>
          <w:bCs/>
          <w:sz w:val="24"/>
          <w:shd w:val="clear" w:color="auto" w:fill="FFFFFF"/>
          <w:lang w:eastAsia="ru-RU"/>
        </w:rPr>
        <w:t>Каникулы</w:t>
      </w:r>
      <w:r w:rsidRPr="009D5AE6">
        <w:rPr>
          <w:rFonts w:ascii="Times New Roman" w:eastAsia="Calibri" w:hAnsi="Times New Roman" w:cs="Times New Roman"/>
          <w:sz w:val="24"/>
          <w:shd w:val="clear" w:color="auto" w:fill="FFFFFF"/>
          <w:lang w:eastAsia="ru-RU"/>
        </w:rPr>
        <w:t>!»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9D5AE6">
        <w:rPr>
          <w:rFonts w:ascii="Times New Roman" w:hAnsi="Times New Roman" w:cs="Times New Roman"/>
          <w:color w:val="000000" w:themeColor="text1"/>
          <w:sz w:val="24"/>
          <w:lang w:eastAsia="ru-RU"/>
        </w:rPr>
        <w:lastRenderedPageBreak/>
        <w:t xml:space="preserve">-  </w:t>
      </w:r>
      <w:r w:rsidRPr="009D5AE6">
        <w:rPr>
          <w:rFonts w:ascii="Times New Roman" w:hAnsi="Times New Roman" w:cs="Times New Roman"/>
          <w:sz w:val="24"/>
        </w:rPr>
        <w:t>Всероссийская уличная акция #</w:t>
      </w:r>
      <w:proofErr w:type="spellStart"/>
      <w:r w:rsidRPr="009D5AE6">
        <w:rPr>
          <w:rFonts w:ascii="Times New Roman" w:hAnsi="Times New Roman" w:cs="Times New Roman"/>
          <w:sz w:val="24"/>
        </w:rPr>
        <w:t>ДарюТепло</w:t>
      </w:r>
      <w:proofErr w:type="spellEnd"/>
      <w:r w:rsidRPr="009D5AE6">
        <w:rPr>
          <w:rFonts w:ascii="Times New Roman" w:hAnsi="Times New Roman" w:cs="Times New Roman"/>
          <w:sz w:val="24"/>
        </w:rPr>
        <w:t>/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</w:rPr>
      </w:pPr>
      <w:r w:rsidRPr="009D5AE6">
        <w:rPr>
          <w:rFonts w:ascii="Times New Roman" w:hAnsi="Times New Roman" w:cs="Times New Roman"/>
          <w:sz w:val="24"/>
        </w:rPr>
        <w:t xml:space="preserve">- </w:t>
      </w:r>
      <w:r w:rsidRPr="009D5AE6">
        <w:rPr>
          <w:rFonts w:ascii="Times New Roman" w:hAnsi="Times New Roman" w:cs="Times New Roman"/>
          <w:color w:val="000000" w:themeColor="text1"/>
          <w:sz w:val="24"/>
        </w:rPr>
        <w:t>Праздник осени "Осенние фантазии" в дошкольной группе</w:t>
      </w:r>
    </w:p>
    <w:p w:rsidR="00F74817" w:rsidRPr="009D5AE6" w:rsidRDefault="00F74817" w:rsidP="00F74817">
      <w:pPr>
        <w:pStyle w:val="a3"/>
        <w:rPr>
          <w:rFonts w:ascii="Times New Roman" w:hAnsi="Times New Roman" w:cs="Times New Roman"/>
          <w:sz w:val="24"/>
          <w:lang w:val="tt-RU" w:eastAsia="ru-RU"/>
        </w:rPr>
      </w:pPr>
      <w:r w:rsidRPr="009D5AE6"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9D5AE6">
        <w:rPr>
          <w:rFonts w:ascii="Times New Roman" w:hAnsi="Times New Roman" w:cs="Times New Roman"/>
          <w:sz w:val="24"/>
          <w:lang w:val="tt-RU" w:eastAsia="ru-RU"/>
        </w:rPr>
        <w:t>Участие в Международной акции “Большой</w:t>
      </w:r>
      <w:r w:rsidR="00C24332">
        <w:rPr>
          <w:rFonts w:ascii="Times New Roman" w:hAnsi="Times New Roman" w:cs="Times New Roman"/>
          <w:sz w:val="24"/>
          <w:lang w:val="tt-RU" w:eastAsia="ru-RU"/>
        </w:rPr>
        <w:t xml:space="preserve"> этнографический диктант -2024</w:t>
      </w:r>
      <w:r w:rsidRPr="009D5AE6">
        <w:rPr>
          <w:rFonts w:ascii="Times New Roman" w:hAnsi="Times New Roman" w:cs="Times New Roman"/>
          <w:sz w:val="24"/>
          <w:lang w:val="tt-RU" w:eastAsia="ru-RU"/>
        </w:rPr>
        <w:t>”</w:t>
      </w:r>
    </w:p>
    <w:p w:rsidR="00F74817" w:rsidRPr="009D5AE6" w:rsidRDefault="00F74817" w:rsidP="00C24332">
      <w:pPr>
        <w:pStyle w:val="a3"/>
        <w:rPr>
          <w:rFonts w:ascii="Times New Roman" w:hAnsi="Times New Roman" w:cs="Times New Roman"/>
          <w:sz w:val="24"/>
          <w:lang w:val="tt-RU" w:eastAsia="ru-RU"/>
        </w:rPr>
      </w:pPr>
      <w:r w:rsidRPr="009D5AE6">
        <w:rPr>
          <w:rFonts w:ascii="Times New Roman" w:hAnsi="Times New Roman" w:cs="Times New Roman"/>
          <w:sz w:val="24"/>
          <w:lang w:val="tt-RU" w:eastAsia="ru-RU"/>
        </w:rPr>
        <w:t xml:space="preserve">- </w:t>
      </w:r>
      <w:r w:rsidRPr="009D5AE6">
        <w:rPr>
          <w:rFonts w:ascii="Times New Roman" w:hAnsi="Times New Roman" w:cs="Times New Roman"/>
          <w:sz w:val="24"/>
          <w:lang w:eastAsia="ru-RU"/>
        </w:rPr>
        <w:t>#</w:t>
      </w:r>
      <w:proofErr w:type="spellStart"/>
      <w:r w:rsidRPr="009D5AE6">
        <w:rPr>
          <w:rFonts w:ascii="Times New Roman" w:hAnsi="Times New Roman" w:cs="Times New Roman"/>
          <w:sz w:val="24"/>
          <w:lang w:eastAsia="ru-RU"/>
        </w:rPr>
        <w:t>добрыйтатарстан#движениерт#ДвижениеПервых#осенняянеделядобра</w:t>
      </w:r>
      <w:proofErr w:type="spellEnd"/>
      <w:r w:rsidRPr="009D5AE6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A940AA">
        <w:rPr>
          <w:rFonts w:ascii="Times New Roman" w:eastAsia="Calibri" w:hAnsi="Times New Roman" w:cs="Times New Roman"/>
          <w:sz w:val="24"/>
          <w:szCs w:val="24"/>
          <w:lang w:val="tt-RU"/>
        </w:rPr>
        <w:t>#МинПросвещения #НавигаторыДетства #Росдетцентр #НавигаторыСПО #ГодПедагогаНаставника #МинОбрНаукиРТ #ОРЛЯТАРОСС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ИИ Посвящение в «Орлята России»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Международная просветительская акция 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Российского географического общества (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</w:rPr>
        <w:t>РГО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) </w:t>
      </w:r>
      <w:r w:rsidR="00C2433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- </w:t>
      </w:r>
      <w:r w:rsidR="00C24332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br/>
        <w:t>Географический диктант – 2024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Акция « Обелиск»</w:t>
      </w:r>
    </w:p>
    <w:p w:rsidR="00F74817" w:rsidRPr="00A940AA" w:rsidRDefault="00F74817" w:rsidP="00F7481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Оказание помощи по чистке снега пожилым людям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A940AA">
        <w:rPr>
          <w:rFonts w:ascii="Times New Roman" w:hAnsi="Times New Roman" w:cs="Times New Roman"/>
          <w:sz w:val="24"/>
          <w:szCs w:val="24"/>
        </w:rPr>
        <w:t>рудовой десант по уборке снега со школьной территории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94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Единый урок безопасности в сети Интернет для обучающихся начальных классов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4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Единый урок безопасности в сети Интернет для обучающихся 5-9 классов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94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спортивных соревнованиях ко Дню Матери в </w:t>
      </w:r>
      <w:proofErr w:type="spellStart"/>
      <w:r w:rsidRPr="00A94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Pr="00A94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Алексеевское</w:t>
      </w:r>
      <w:r w:rsidRPr="00A940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Праздничный концерт, посвященный Дню Матери</w:t>
      </w:r>
    </w:p>
    <w:p w:rsidR="00F74817" w:rsidRPr="00A940AA" w:rsidRDefault="00F74817" w:rsidP="00F74817">
      <w:pPr>
        <w:spacing w:after="0" w:line="240" w:lineRule="auto"/>
        <w:rPr>
          <w:rFonts w:ascii="YS Text" w:hAnsi="YS Text"/>
          <w:color w:val="1A1A1A"/>
          <w:sz w:val="23"/>
          <w:szCs w:val="23"/>
          <w:shd w:val="clear" w:color="auto" w:fill="FFFFFF"/>
        </w:rPr>
      </w:pPr>
      <w:r>
        <w:rPr>
          <w:rFonts w:ascii="YS Text" w:hAnsi="YS Text"/>
          <w:color w:val="1A1A1A"/>
          <w:sz w:val="23"/>
          <w:szCs w:val="23"/>
          <w:shd w:val="clear" w:color="auto" w:fill="FFFFFF"/>
        </w:rPr>
        <w:t xml:space="preserve">- </w:t>
      </w:r>
      <w:r w:rsidRPr="00A940AA">
        <w:rPr>
          <w:rFonts w:ascii="YS Text" w:hAnsi="YS Text"/>
          <w:color w:val="1A1A1A"/>
          <w:sz w:val="23"/>
          <w:szCs w:val="23"/>
          <w:shd w:val="clear" w:color="auto" w:fill="FFFFFF"/>
        </w:rPr>
        <w:t>Участие в муниципальном конкурсе на лучшую театральную постановку среди школьных театральных коллективов  «Театральная ступенька»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YS Text" w:hAnsi="YS Text"/>
          <w:color w:val="1A1A1A"/>
          <w:sz w:val="23"/>
          <w:szCs w:val="23"/>
          <w:shd w:val="clear" w:color="auto" w:fill="FFFFFF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«Имя твоё неизвестно, подвиг твой бессмертен»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Международная акция " Тест по истории Великой Отечественной войны"</w:t>
      </w:r>
    </w:p>
    <w:p w:rsidR="00F74817" w:rsidRPr="00410F26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Тематический час, посвященный Дню Неизвестного Солдата «Неи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звестному солдату посвящается…»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Международный день инвалидов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eastAsia="ru-RU"/>
        </w:rPr>
        <w:t>Акция «Коррупции – стоп!»</w:t>
      </w:r>
      <w:r w:rsidRPr="00A940AA">
        <w:rPr>
          <w:rFonts w:ascii="Times New Roman" w:hAnsi="Times New Roman" w:cs="Times New Roman"/>
          <w:sz w:val="24"/>
        </w:rPr>
        <w:t xml:space="preserve"> 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Выставка рисунков «Только вместе мы остановим коррупцию»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</w:rPr>
        <w:t xml:space="preserve">Тематический </w:t>
      </w:r>
      <w:r>
        <w:rPr>
          <w:rFonts w:ascii="Times New Roman" w:hAnsi="Times New Roman" w:cs="Times New Roman"/>
          <w:sz w:val="24"/>
        </w:rPr>
        <w:t>час “Вместе против коррупции”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940AA">
        <w:rPr>
          <w:rFonts w:ascii="Times New Roman" w:hAnsi="Times New Roman" w:cs="Times New Roman"/>
          <w:sz w:val="24"/>
        </w:rPr>
        <w:t>Урок доброты, посвященный Международному Дню инвалидов "Я такой же, как ты..."</w:t>
      </w:r>
    </w:p>
    <w:p w:rsidR="00F74817" w:rsidRPr="00A940AA" w:rsidRDefault="00F74817" w:rsidP="00F7481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СпасибоГероям</w:t>
      </w:r>
      <w:r w:rsidRPr="00A940AA">
        <w:rPr>
          <w:rFonts w:ascii="Times New Roman" w:hAnsi="Times New Roman" w:cs="Times New Roman"/>
          <w:sz w:val="24"/>
          <w:szCs w:val="24"/>
          <w:lang w:eastAsia="ru-RU"/>
        </w:rPr>
        <w:t>Тематический</w:t>
      </w:r>
      <w:proofErr w:type="spellEnd"/>
      <w:r w:rsidRPr="00A940AA">
        <w:rPr>
          <w:rFonts w:ascii="Times New Roman" w:hAnsi="Times New Roman" w:cs="Times New Roman"/>
          <w:sz w:val="24"/>
          <w:szCs w:val="24"/>
          <w:lang w:eastAsia="ru-RU"/>
        </w:rPr>
        <w:t xml:space="preserve"> час «Герои России моей», п</w:t>
      </w:r>
      <w:r>
        <w:rPr>
          <w:rFonts w:ascii="Times New Roman" w:hAnsi="Times New Roman" w:cs="Times New Roman"/>
          <w:sz w:val="24"/>
          <w:szCs w:val="24"/>
          <w:lang w:eastAsia="ru-RU"/>
        </w:rPr>
        <w:t>освященный Дню Героев Отечества</w:t>
      </w:r>
      <w:r w:rsidRPr="00A940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9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</w:t>
      </w:r>
      <w:r w:rsidRPr="00A940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 люблю тебя,  жизнь…», посвящённая  Всемирному Дню борьбы со СПИДом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СпасибоГероямВозложение</w:t>
      </w:r>
      <w:proofErr w:type="spellEnd"/>
      <w:r w:rsidRPr="00A940AA">
        <w:rPr>
          <w:rFonts w:ascii="Times New Roman" w:hAnsi="Times New Roman" w:cs="Times New Roman"/>
          <w:sz w:val="24"/>
          <w:szCs w:val="24"/>
        </w:rPr>
        <w:t xml:space="preserve"> цветов к обелиску в д. Ялкын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</w:rPr>
        <w:t>#</w:t>
      </w:r>
      <w:proofErr w:type="spellStart"/>
      <w:r w:rsidRPr="00A940AA">
        <w:rPr>
          <w:rFonts w:ascii="Times New Roman" w:hAnsi="Times New Roman" w:cs="Times New Roman"/>
          <w:sz w:val="24"/>
        </w:rPr>
        <w:t>СпасибоГероям</w:t>
      </w:r>
      <w:proofErr w:type="spellEnd"/>
      <w:r w:rsidRPr="00A940AA">
        <w:rPr>
          <w:rFonts w:ascii="Times New Roman" w:hAnsi="Times New Roman" w:cs="Times New Roman"/>
          <w:sz w:val="24"/>
        </w:rPr>
        <w:t xml:space="preserve"> Урок Мужества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Акция раздача ленточек «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A940AA">
        <w:rPr>
          <w:rFonts w:ascii="Times New Roman" w:hAnsi="Times New Roman" w:cs="Times New Roman"/>
          <w:sz w:val="24"/>
          <w:szCs w:val="24"/>
        </w:rPr>
        <w:t>» ко Дню Конституции РФ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Тематический час «12 декабря - День Конституции Российской Федерации»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Профилактическая беседа</w:t>
      </w:r>
      <w:r>
        <w:rPr>
          <w:rFonts w:ascii="Times New Roman" w:hAnsi="Times New Roman" w:cs="Times New Roman"/>
          <w:sz w:val="24"/>
          <w:szCs w:val="24"/>
        </w:rPr>
        <w:t xml:space="preserve"> «Пирамида правильного питания»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940AA">
        <w:rPr>
          <w:rFonts w:ascii="Times New Roman" w:hAnsi="Times New Roman" w:cs="Times New Roman"/>
          <w:sz w:val="24"/>
          <w:szCs w:val="24"/>
        </w:rPr>
        <w:t>Правовой урок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40AA">
        <w:rPr>
          <w:rFonts w:ascii="Times New Roman" w:hAnsi="Times New Roman" w:cs="Times New Roman"/>
          <w:sz w:val="24"/>
          <w:szCs w:val="24"/>
        </w:rPr>
        <w:t>Игра-викторина «Правильное питание»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“Своя игра”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eastAsia="ru-RU"/>
        </w:rPr>
        <w:t>Тематический час «Народны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 промыслы. Народное искусство»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Новогодняя ёлка </w:t>
      </w:r>
      <w:proofErr w:type="gramStart"/>
      <w:r w:rsidRPr="00A940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940AA">
        <w:rPr>
          <w:rFonts w:ascii="Times New Roman" w:hAnsi="Times New Roman" w:cs="Times New Roman"/>
          <w:sz w:val="24"/>
          <w:szCs w:val="24"/>
        </w:rPr>
        <w:t xml:space="preserve"> обучающихся «В гостях у новогодней сказки»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</w:rPr>
        <w:t>Новогодние игры с детьми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Спортивное</w:t>
      </w:r>
      <w:r w:rsidR="00C24332">
        <w:rPr>
          <w:rFonts w:ascii="Times New Roman" w:hAnsi="Times New Roman" w:cs="Times New Roman"/>
          <w:sz w:val="24"/>
          <w:szCs w:val="24"/>
        </w:rPr>
        <w:t xml:space="preserve"> мероприятие «Я и моя семья 2025</w:t>
      </w:r>
      <w:r w:rsidRPr="00A940AA">
        <w:rPr>
          <w:rFonts w:ascii="Times New Roman" w:hAnsi="Times New Roman" w:cs="Times New Roman"/>
          <w:sz w:val="24"/>
        </w:rPr>
        <w:t>»</w:t>
      </w:r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Игровая программа «По следам Нового года»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«ГТО с Дедом Морозом и Снегурочкой»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 Общешкольные зарядки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«Весёлые старты»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«Зимние забавы» игры на свежем воздухе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-  </w:t>
      </w:r>
      <w:r w:rsidRPr="00A940AA">
        <w:rPr>
          <w:rFonts w:ascii="Times New Roman" w:hAnsi="Times New Roman" w:cs="Times New Roman"/>
          <w:sz w:val="24"/>
          <w:szCs w:val="24"/>
        </w:rPr>
        <w:t>Флешмоб «</w:t>
      </w:r>
      <w:r>
        <w:rPr>
          <w:rFonts w:ascii="Times New Roman" w:hAnsi="Times New Roman" w:cs="Times New Roman"/>
          <w:sz w:val="24"/>
          <w:szCs w:val="24"/>
        </w:rPr>
        <w:t>Здоровое будущее в наших руках»</w:t>
      </w:r>
      <w:r w:rsidRPr="00A940AA">
        <w:rPr>
          <w:rFonts w:ascii="Times New Roman" w:hAnsi="Times New Roman" w:cs="Times New Roman"/>
          <w:sz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Внеклассное мероприятие “Музыкальный калейдоскоп”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Кулинарная мастерская “Ах блины, блины, блины...”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Внеклассное мероприятие «В стране 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Изобразилии</w:t>
      </w:r>
      <w:proofErr w:type="spellEnd"/>
      <w:r w:rsidRPr="00A940AA">
        <w:rPr>
          <w:rFonts w:ascii="Times New Roman" w:hAnsi="Times New Roman" w:cs="Times New Roman"/>
          <w:sz w:val="24"/>
          <w:szCs w:val="24"/>
        </w:rPr>
        <w:t>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«Творческая ма</w:t>
      </w:r>
      <w:r>
        <w:rPr>
          <w:rFonts w:ascii="Times New Roman" w:hAnsi="Times New Roman" w:cs="Times New Roman"/>
          <w:sz w:val="24"/>
          <w:szCs w:val="24"/>
        </w:rPr>
        <w:t>стерская»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Международный День памяти Холокоста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Час памяти «Разве можно такое забыть…»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Ак</w:t>
      </w:r>
      <w:r w:rsidRPr="00A940AA">
        <w:rPr>
          <w:rFonts w:ascii="Times New Roman" w:hAnsi="Times New Roman" w:cs="Times New Roman"/>
          <w:sz w:val="24"/>
          <w:szCs w:val="24"/>
        </w:rPr>
        <w:t xml:space="preserve">ция «Прочитать о войне, чтобы помнить»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Турнир по шахматам</w:t>
      </w:r>
    </w:p>
    <w:p w:rsidR="00F74817" w:rsidRPr="008055BC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8055BC">
        <w:rPr>
          <w:rFonts w:ascii="Times New Roman" w:hAnsi="Times New Roman" w:cs="Times New Roman"/>
          <w:sz w:val="24"/>
        </w:rPr>
        <w:t>- Тематический час «Вперёд по дороге Здоровья»</w:t>
      </w:r>
    </w:p>
    <w:p w:rsidR="00F74817" w:rsidRPr="008055BC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8055BC">
        <w:rPr>
          <w:rFonts w:ascii="Times New Roman" w:hAnsi="Times New Roman" w:cs="Times New Roman"/>
          <w:sz w:val="24"/>
        </w:rPr>
        <w:t>- Всероссийская акция памяти «Блокадный хлеб»</w:t>
      </w:r>
    </w:p>
    <w:p w:rsidR="00F74817" w:rsidRPr="008055BC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8055BC">
        <w:rPr>
          <w:rFonts w:ascii="Times New Roman" w:hAnsi="Times New Roman" w:cs="Times New Roman"/>
          <w:sz w:val="24"/>
        </w:rPr>
        <w:t xml:space="preserve">- «Лыжные гонки» 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День разгрома советскими войсками немецко-фашистских вой</w:t>
      </w:r>
      <w:proofErr w:type="gramStart"/>
      <w:r w:rsidRPr="00A940AA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A940AA">
        <w:rPr>
          <w:rFonts w:ascii="Times New Roman" w:hAnsi="Times New Roman" w:cs="Times New Roman"/>
          <w:sz w:val="24"/>
          <w:szCs w:val="24"/>
        </w:rPr>
        <w:t>алинградской битве</w:t>
      </w:r>
    </w:p>
    <w:p w:rsidR="00F74817" w:rsidRPr="00A940AA" w:rsidRDefault="00F74817" w:rsidP="00F74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Акция «Письмо солдату»</w:t>
      </w:r>
      <w:r w:rsidRPr="00A9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4332">
        <w:rPr>
          <w:rFonts w:ascii="Times New Roman" w:hAnsi="Times New Roman" w:cs="Times New Roman"/>
          <w:sz w:val="24"/>
          <w:lang w:eastAsia="ru-RU"/>
        </w:rPr>
        <w:t>Парламентский урок– 2025</w:t>
      </w:r>
      <w:r w:rsidRPr="00A940AA">
        <w:rPr>
          <w:rFonts w:ascii="Times New Roman" w:hAnsi="Times New Roman" w:cs="Times New Roman"/>
          <w:sz w:val="24"/>
          <w:lang w:eastAsia="ru-RU"/>
        </w:rPr>
        <w:t xml:space="preserve"> «Выбираем будущее», посвященный разъяснению основ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AA">
        <w:rPr>
          <w:rFonts w:ascii="Times New Roman" w:hAnsi="Times New Roman" w:cs="Times New Roman"/>
          <w:sz w:val="24"/>
          <w:lang w:eastAsia="ru-RU"/>
        </w:rPr>
        <w:t>избирательной системы Российской Федерации и Республики Татарстан</w:t>
      </w:r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Урок мужества «Памяти юного героя - антифашиста»</w:t>
      </w:r>
    </w:p>
    <w:p w:rsidR="00F74817" w:rsidRPr="00C24332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 </w:t>
      </w:r>
      <w:r w:rsidR="00C24332">
        <w:rPr>
          <w:rFonts w:ascii="Times New Roman" w:hAnsi="Times New Roman" w:cs="Times New Roman"/>
          <w:sz w:val="24"/>
          <w:szCs w:val="24"/>
        </w:rPr>
        <w:t>«15 февраля – 36</w:t>
      </w:r>
      <w:r w:rsidRPr="00A940AA">
        <w:rPr>
          <w:rFonts w:ascii="Times New Roman" w:hAnsi="Times New Roman" w:cs="Times New Roman"/>
          <w:sz w:val="24"/>
          <w:szCs w:val="24"/>
        </w:rPr>
        <w:t xml:space="preserve"> лет со дня вывода советских войск из Республики Афганистан»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Памятная акция. Возложение цветов к стеле «Участникам локальных войн» в 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940AA">
        <w:rPr>
          <w:rFonts w:ascii="Times New Roman" w:hAnsi="Times New Roman" w:cs="Times New Roman"/>
          <w:sz w:val="24"/>
          <w:szCs w:val="24"/>
        </w:rPr>
        <w:t>. Алексеевское</w:t>
      </w:r>
    </w:p>
    <w:p w:rsidR="00F74817" w:rsidRPr="008055BC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8055BC">
        <w:rPr>
          <w:rFonts w:ascii="Times New Roman" w:hAnsi="Times New Roman" w:cs="Times New Roman"/>
          <w:sz w:val="24"/>
          <w:lang w:eastAsia="ru-RU"/>
        </w:rPr>
        <w:t xml:space="preserve">- </w:t>
      </w:r>
      <w:r w:rsidRPr="008055BC">
        <w:rPr>
          <w:rFonts w:ascii="Times New Roman" w:hAnsi="Times New Roman" w:cs="Times New Roman"/>
          <w:sz w:val="24"/>
        </w:rPr>
        <w:t>Выставка рисунков «Мы гордимся тобой, солдат!»</w:t>
      </w:r>
    </w:p>
    <w:p w:rsidR="00F74817" w:rsidRPr="008055BC" w:rsidRDefault="00F74817" w:rsidP="00F74817">
      <w:pPr>
        <w:pStyle w:val="a3"/>
        <w:rPr>
          <w:rFonts w:ascii="Times New Roman" w:hAnsi="Times New Roman" w:cs="Times New Roman"/>
          <w:sz w:val="24"/>
        </w:rPr>
      </w:pPr>
      <w:r w:rsidRPr="008055BC">
        <w:rPr>
          <w:rFonts w:ascii="Times New Roman" w:hAnsi="Times New Roman" w:cs="Times New Roman"/>
          <w:sz w:val="24"/>
        </w:rPr>
        <w:t>- 21 февраля - Международный день родного языка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lang w:val="tt-RU"/>
        </w:rPr>
        <w:t>Участие обучающихся и воспитанников дошкольной группы в праздничном концерте в Ялкынском СДК, посвящённом Дню защитников Отечества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val="tt-RU"/>
        </w:rPr>
        <w:lastRenderedPageBreak/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Игра по станциям “Юные защитники Отечества”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val="tt-RU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Урок мужества “Герои среди нас”, посвящённый Специальной Военной Операции, Дню защитников Отечества,97-й годовщине Победы советского народа в Великой Отечественной войне 1941-1945 года, дням воинской славы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  <w:lang w:val="tt-RU"/>
        </w:rPr>
        <w:t>Праздничный концерт в МБОУ “Ялкынская ООШ”, посвящённый Дню защитников Отечества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Тематический час «Быть услышанным важно!» 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>Праздничный концерт,</w:t>
      </w:r>
      <w:r w:rsidRPr="00A4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посвященный Международному Женскому дню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Масленица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Круглый стол «Имею право на права»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eastAsia="ru-RU"/>
        </w:rPr>
        <w:t xml:space="preserve">Интеллектуальная игра «Знай свои права!»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Всероссийский тематический урок "Финансовая безопасность"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Семейные “Весёлые старты”, п</w:t>
      </w:r>
      <w:r w:rsidR="00C91B2C">
        <w:rPr>
          <w:rFonts w:ascii="Times New Roman" w:hAnsi="Times New Roman" w:cs="Times New Roman"/>
          <w:sz w:val="24"/>
          <w:szCs w:val="24"/>
        </w:rPr>
        <w:t>риуроченные к юбилейной дате  11</w:t>
      </w: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454B1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A454B1">
        <w:rPr>
          <w:rFonts w:ascii="Times New Roman" w:hAnsi="Times New Roman" w:cs="Times New Roman"/>
          <w:sz w:val="24"/>
          <w:szCs w:val="24"/>
        </w:rPr>
        <w:t xml:space="preserve"> воссоединения Крыма с Россией и Общероссийской акции «Сообщи, где торгуют смертью!»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  <w:lang w:val="tt-RU"/>
        </w:rPr>
        <w:t>-  “Будь заметен на дороге”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>Подвижные игры на свежем воздухе «Спорт любить – сильным и здоровым быть!»</w:t>
      </w:r>
      <w:r w:rsidRPr="00A45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 xml:space="preserve">"Знай правила движения, </w:t>
      </w:r>
      <w:r w:rsidR="00C91B2C">
        <w:rPr>
          <w:rFonts w:ascii="Times New Roman" w:hAnsi="Times New Roman" w:cs="Times New Roman"/>
          <w:sz w:val="24"/>
          <w:szCs w:val="24"/>
          <w:lang w:val="tt-RU"/>
        </w:rPr>
        <w:t>как таблицу умножения!"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>Спортивная эстафета «В здоровом теле – здоровый дух»</w:t>
      </w:r>
      <w:r w:rsidRPr="00A45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>Диспут «Ты сам творец своей жизни»</w:t>
      </w:r>
      <w:r w:rsidRPr="00A45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  <w:lang w:val="tt-RU"/>
        </w:rPr>
        <w:t>- Флешмоб «Семейная зарядка»</w:t>
      </w:r>
      <w:r w:rsidRPr="00A45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Внеклассное мероприятие «В мире пернатых» в рамках Международного дня птиц</w:t>
      </w:r>
      <w:r w:rsidRPr="00A454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A454B1">
        <w:rPr>
          <w:rFonts w:ascii="Times New Roman" w:hAnsi="Times New Roman" w:cs="Times New Roman"/>
          <w:sz w:val="24"/>
          <w:szCs w:val="24"/>
        </w:rPr>
        <w:t>«Урок Чернобыля», посвящённый 38-й годовщине аварии на ЧАЭС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hyperlink r:id="rId10" w:history="1">
        <w:r w:rsidRPr="00A454B1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#Марафондоверия202</w:t>
        </w:r>
      </w:hyperlink>
      <w:r w:rsidR="00C91B2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Акция “Марафон доверия”</w:t>
      </w:r>
      <w:r w:rsidRPr="00A454B1">
        <w:rPr>
          <w:rFonts w:ascii="Times New Roman" w:hAnsi="Times New Roman" w:cs="Times New Roman"/>
          <w:sz w:val="24"/>
          <w:szCs w:val="24"/>
        </w:rPr>
        <w:t xml:space="preserve"> </w:t>
      </w:r>
      <w:r w:rsidRPr="00A454B1">
        <w:rPr>
          <w:rFonts w:ascii="Times New Roman" w:hAnsi="Times New Roman" w:cs="Times New Roman"/>
          <w:sz w:val="24"/>
          <w:szCs w:val="24"/>
        </w:rPr>
        <w:br/>
        <w:t xml:space="preserve">- Челлендж «Я знаю номер детского телефона доверия, а ты?»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Акция “Помоги пернатым”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454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Выставка рисунков “Помоги пернатым”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454B1">
        <w:rPr>
          <w:rFonts w:ascii="Times New Roman" w:hAnsi="Times New Roman" w:cs="Times New Roman"/>
          <w:color w:val="1A1A1A"/>
          <w:sz w:val="24"/>
          <w:szCs w:val="24"/>
        </w:rPr>
        <w:t xml:space="preserve">Тематический час «Наркотики – путь </w:t>
      </w:r>
      <w:proofErr w:type="gramStart"/>
      <w:r w:rsidRPr="00A454B1">
        <w:rPr>
          <w:rFonts w:ascii="Times New Roman" w:hAnsi="Times New Roman" w:cs="Times New Roman"/>
          <w:color w:val="1A1A1A"/>
          <w:sz w:val="24"/>
          <w:szCs w:val="24"/>
        </w:rPr>
        <w:t>в</w:t>
      </w:r>
      <w:proofErr w:type="gramEnd"/>
      <w:r w:rsidRPr="00A454B1">
        <w:rPr>
          <w:rFonts w:ascii="Times New Roman" w:hAnsi="Times New Roman" w:cs="Times New Roman"/>
          <w:color w:val="1A1A1A"/>
          <w:sz w:val="24"/>
          <w:szCs w:val="24"/>
        </w:rPr>
        <w:t xml:space="preserve"> никуда!»</w:t>
      </w:r>
      <w:r w:rsidRPr="00A454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4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</w:rPr>
        <w:t>Тематический час «Мы за раздельный мусор»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</w:rPr>
        <w:t>Общешкольная зарядка “Заряжай-ка” в рамках межведомственной комплексной оперативно-профилактической операции «Чистое поколение – 2024»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454B1">
        <w:rPr>
          <w:rFonts w:ascii="Times New Roman" w:hAnsi="Times New Roman" w:cs="Times New Roman"/>
          <w:sz w:val="24"/>
          <w:szCs w:val="24"/>
        </w:rPr>
        <w:t xml:space="preserve"> Беседа “Правила поведения в весенний период»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 </w:t>
      </w:r>
      <w:r w:rsidRPr="00A45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по сбору макулатуры</w:t>
      </w:r>
      <w:r w:rsidRPr="00A454B1">
        <w:rPr>
          <w:rFonts w:ascii="Times New Roman" w:hAnsi="Times New Roman" w:cs="Times New Roman"/>
          <w:sz w:val="24"/>
          <w:szCs w:val="24"/>
        </w:rPr>
        <w:t xml:space="preserve"> «Мы за раздельный мусор! А ты?»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Акция «Операция СИМ»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Памятная акция. Возложение цветов к Вечному Огню в </w:t>
      </w:r>
      <w:proofErr w:type="spellStart"/>
      <w:r w:rsidRPr="00A454B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454B1">
        <w:rPr>
          <w:rFonts w:ascii="Times New Roman" w:hAnsi="Times New Roman" w:cs="Times New Roman"/>
          <w:sz w:val="24"/>
          <w:szCs w:val="24"/>
        </w:rPr>
        <w:t>. Алексеевское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lastRenderedPageBreak/>
        <w:t xml:space="preserve">- Тематический час «Без срока давности», приуроченный ко Дню единых действий в память о геноциде советского народа нацистами и их пособниками в годы Великой Отечественной войны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>Субботник по очистке территории от мусора и сухой листвы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="00C91B2C">
        <w:rPr>
          <w:rFonts w:ascii="Times New Roman" w:hAnsi="Times New Roman" w:cs="Times New Roman"/>
          <w:sz w:val="24"/>
          <w:szCs w:val="24"/>
        </w:rPr>
        <w:t>Тотальный диктант 2025</w:t>
      </w:r>
      <w:r w:rsidRPr="00A45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</w:rPr>
        <w:t>- Экскурсия в пожарную часть в рамках Всероссийского открытого урока "Основы безопасности жизнедеятельности"</w:t>
      </w:r>
      <w:r w:rsidRPr="00A454B1">
        <w:rPr>
          <w:rFonts w:ascii="Times New Roman" w:eastAsia="Times New Roman" w:hAnsi="Times New Roman" w:cs="Times New Roman"/>
          <w:color w:val="404040"/>
          <w:sz w:val="24"/>
          <w:szCs w:val="24"/>
          <w:shd w:val="clear" w:color="auto" w:fill="FFFFFF"/>
          <w:lang w:eastAsia="ru-RU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4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 </w:t>
      </w:r>
      <w:r w:rsidRPr="00A454B1">
        <w:rPr>
          <w:rFonts w:ascii="Times New Roman" w:hAnsi="Times New Roman" w:cs="Times New Roman"/>
          <w:sz w:val="24"/>
          <w:szCs w:val="24"/>
        </w:rPr>
        <w:t>Просмотр и обсуждение презентации и видеоролика "Правила безопасного поведения в чрезвычайных ситуациях "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</w:rPr>
        <w:t>Акция «Школьный забор» в рамках весенней Недели психологии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Участие в муниципальном этапе республиканского конкурса «Безопасное колесо» среди команд ЮИД Алексеевского муниципального района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eastAsia="ru-RU"/>
        </w:rPr>
        <w:t>Урок мужества,  посвященный Дню участников ликвидации последствий радиационных аварий и катастроф и памяти жертв этих аварий и катастроф»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Всероссийская акция “Георгиевская ленточка”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- 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>Акция «Свеча Памяти»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Pr="00A454B1">
        <w:rPr>
          <w:rFonts w:ascii="Times New Roman" w:hAnsi="Times New Roman" w:cs="Times New Roman"/>
          <w:sz w:val="24"/>
          <w:szCs w:val="24"/>
        </w:rPr>
        <w:t>Международная акция «Сад памяти»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>#КлассикаПобеды#ШкольнаяКлассика#ДвижениеПервых Всероссийская акция "Классика Победы", приуроченная к празднованию годовщины Победы в Великой Отечественной войне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>ОкнаПобеды</w:t>
      </w:r>
      <w:proofErr w:type="spellEnd"/>
    </w:p>
    <w:p w:rsidR="00F74817" w:rsidRPr="00A454B1" w:rsidRDefault="00F74817" w:rsidP="00F7481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  <w:lang w:eastAsia="ru-RU"/>
        </w:rPr>
        <w:t>- Всероссийская акция «Флаги Победы»</w:t>
      </w: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454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4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«Бессмертный полк»</w:t>
      </w:r>
      <w:r w:rsidRPr="00A454B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Всероссийская акция “Память Первых”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A454B1">
        <w:rPr>
          <w:rFonts w:ascii="Times New Roman" w:hAnsi="Times New Roman" w:cs="Times New Roman"/>
          <w:sz w:val="24"/>
          <w:szCs w:val="24"/>
        </w:rPr>
        <w:t>- Всероссийская акция “Песни Победы”</w:t>
      </w:r>
    </w:p>
    <w:p w:rsidR="00F74817" w:rsidRPr="00A454B1" w:rsidRDefault="00F74817" w:rsidP="00F74817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A454B1">
        <w:rPr>
          <w:rFonts w:ascii="Times New Roman" w:hAnsi="Times New Roman" w:cs="Times New Roman"/>
          <w:sz w:val="24"/>
          <w:szCs w:val="24"/>
        </w:rPr>
        <w:t xml:space="preserve">- </w:t>
      </w:r>
      <w:r w:rsidRPr="00A454B1">
        <w:rPr>
          <w:rFonts w:ascii="Times New Roman" w:hAnsi="Times New Roman" w:cs="Times New Roman"/>
          <w:sz w:val="24"/>
          <w:szCs w:val="24"/>
          <w:lang w:val="tt-RU"/>
        </w:rPr>
        <w:t>Акция “Мир, труд, май”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940AA">
        <w:rPr>
          <w:rFonts w:ascii="Times New Roman" w:hAnsi="Times New Roman" w:cs="Times New Roman"/>
          <w:sz w:val="24"/>
          <w:szCs w:val="24"/>
        </w:rPr>
        <w:t>Митинг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91B2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91B2C">
        <w:rPr>
          <w:rFonts w:ascii="Times New Roman" w:hAnsi="Times New Roman" w:cs="Times New Roman"/>
          <w:sz w:val="24"/>
          <w:szCs w:val="24"/>
        </w:rPr>
        <w:t>посвящённый</w:t>
      </w:r>
      <w:proofErr w:type="gramEnd"/>
      <w:r w:rsidR="00C91B2C">
        <w:rPr>
          <w:rFonts w:ascii="Times New Roman" w:hAnsi="Times New Roman" w:cs="Times New Roman"/>
          <w:sz w:val="24"/>
          <w:szCs w:val="24"/>
        </w:rPr>
        <w:t xml:space="preserve"> 80</w:t>
      </w:r>
      <w:r w:rsidRPr="00A940AA">
        <w:rPr>
          <w:rFonts w:ascii="Times New Roman" w:hAnsi="Times New Roman" w:cs="Times New Roman"/>
          <w:sz w:val="24"/>
          <w:szCs w:val="24"/>
        </w:rPr>
        <w:t xml:space="preserve">-годовщине Победы в Великой Отечественной войне 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 xml:space="preserve">Участие в Параде Победы в </w:t>
      </w:r>
      <w:proofErr w:type="spellStart"/>
      <w:r w:rsidRPr="00A940A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940AA">
        <w:rPr>
          <w:rFonts w:ascii="Times New Roman" w:hAnsi="Times New Roman" w:cs="Times New Roman"/>
          <w:sz w:val="24"/>
          <w:szCs w:val="24"/>
        </w:rPr>
        <w:t>. Алексеевское</w:t>
      </w:r>
    </w:p>
    <w:p w:rsidR="00F74817" w:rsidRPr="00A940AA" w:rsidRDefault="00F74817" w:rsidP="00F7481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Тематический час "</w:t>
      </w:r>
      <w:r w:rsidRPr="00A940AA">
        <w:rPr>
          <w:rFonts w:ascii="Times New Roman" w:eastAsia="Calibri" w:hAnsi="Times New Roman" w:cs="Times New Roman"/>
          <w:color w:val="000000" w:themeColor="text1"/>
          <w:spacing w:val="-7"/>
          <w:sz w:val="24"/>
          <w:szCs w:val="24"/>
          <w:bdr w:val="none" w:sz="0" w:space="0" w:color="auto" w:frame="1"/>
        </w:rPr>
        <w:t xml:space="preserve"> </w:t>
      </w:r>
      <w:r w:rsidRPr="00A940A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Бездомные животные: дай им шанс на жизнь</w:t>
      </w:r>
      <w:r w:rsidRPr="00A940AA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r w:rsidRPr="00A940AA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Акция «Мои любимые питомцы»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0AA">
        <w:rPr>
          <w:rFonts w:ascii="Times New Roman" w:hAnsi="Times New Roman" w:cs="Times New Roman"/>
          <w:sz w:val="24"/>
          <w:szCs w:val="24"/>
        </w:rPr>
        <w:t>Тематический час «15 мая – Международный день семьи»</w:t>
      </w:r>
    </w:p>
    <w:p w:rsidR="00F74817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 мая – день детских общественных организаций</w:t>
      </w:r>
    </w:p>
    <w:p w:rsidR="00F74817" w:rsidRPr="00A940AA" w:rsidRDefault="00F74817" w:rsidP="00F74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Последний звонок</w:t>
      </w:r>
    </w:p>
    <w:p w:rsidR="00123F4F" w:rsidRPr="00123F4F" w:rsidRDefault="00123F4F" w:rsidP="00123F4F">
      <w:pPr>
        <w:tabs>
          <w:tab w:val="left" w:pos="5850"/>
        </w:tabs>
        <w:rPr>
          <w:lang w:eastAsia="ru-RU"/>
        </w:rPr>
      </w:pPr>
    </w:p>
    <w:sectPr w:rsidR="00123F4F" w:rsidRPr="00123F4F" w:rsidSect="00BC0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941"/>
    <w:multiLevelType w:val="hybridMultilevel"/>
    <w:tmpl w:val="18FE2D64"/>
    <w:lvl w:ilvl="0" w:tplc="891E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549B9"/>
    <w:multiLevelType w:val="hybridMultilevel"/>
    <w:tmpl w:val="FAAC6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0018B"/>
    <w:multiLevelType w:val="hybridMultilevel"/>
    <w:tmpl w:val="A20AC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6"/>
    <w:rsid w:val="000029F5"/>
    <w:rsid w:val="00017D3F"/>
    <w:rsid w:val="000230D6"/>
    <w:rsid w:val="000269EF"/>
    <w:rsid w:val="00045DC9"/>
    <w:rsid w:val="000463DA"/>
    <w:rsid w:val="00065BDA"/>
    <w:rsid w:val="00080245"/>
    <w:rsid w:val="00096A18"/>
    <w:rsid w:val="000C1C59"/>
    <w:rsid w:val="000C5B34"/>
    <w:rsid w:val="000D0CAA"/>
    <w:rsid w:val="000D49BC"/>
    <w:rsid w:val="000E1155"/>
    <w:rsid w:val="00123F4F"/>
    <w:rsid w:val="00130511"/>
    <w:rsid w:val="001342DB"/>
    <w:rsid w:val="00135D03"/>
    <w:rsid w:val="00191599"/>
    <w:rsid w:val="001936F5"/>
    <w:rsid w:val="00196E5E"/>
    <w:rsid w:val="001B7C42"/>
    <w:rsid w:val="001C1C4E"/>
    <w:rsid w:val="001D4A24"/>
    <w:rsid w:val="001E2731"/>
    <w:rsid w:val="001E6F1F"/>
    <w:rsid w:val="00201089"/>
    <w:rsid w:val="0023154E"/>
    <w:rsid w:val="0025756E"/>
    <w:rsid w:val="00287170"/>
    <w:rsid w:val="002B6259"/>
    <w:rsid w:val="002E566C"/>
    <w:rsid w:val="003234A5"/>
    <w:rsid w:val="003313F2"/>
    <w:rsid w:val="0033724B"/>
    <w:rsid w:val="00367AC4"/>
    <w:rsid w:val="00374C6E"/>
    <w:rsid w:val="0037698D"/>
    <w:rsid w:val="0038787D"/>
    <w:rsid w:val="003B3DA6"/>
    <w:rsid w:val="003E531F"/>
    <w:rsid w:val="00410A33"/>
    <w:rsid w:val="0043011C"/>
    <w:rsid w:val="004608A5"/>
    <w:rsid w:val="00473AB6"/>
    <w:rsid w:val="00475159"/>
    <w:rsid w:val="0048421A"/>
    <w:rsid w:val="00493723"/>
    <w:rsid w:val="004C1B1E"/>
    <w:rsid w:val="004D73E1"/>
    <w:rsid w:val="004E498C"/>
    <w:rsid w:val="00531999"/>
    <w:rsid w:val="0053608D"/>
    <w:rsid w:val="00573F61"/>
    <w:rsid w:val="00576C32"/>
    <w:rsid w:val="00577DC8"/>
    <w:rsid w:val="005A10E8"/>
    <w:rsid w:val="005A2A80"/>
    <w:rsid w:val="005B0EE4"/>
    <w:rsid w:val="005B3A09"/>
    <w:rsid w:val="005C5ACB"/>
    <w:rsid w:val="005D0823"/>
    <w:rsid w:val="006028E9"/>
    <w:rsid w:val="00607B0C"/>
    <w:rsid w:val="00654400"/>
    <w:rsid w:val="00654753"/>
    <w:rsid w:val="00674DC9"/>
    <w:rsid w:val="0068071A"/>
    <w:rsid w:val="006F660C"/>
    <w:rsid w:val="00701CBD"/>
    <w:rsid w:val="00702968"/>
    <w:rsid w:val="0070776C"/>
    <w:rsid w:val="00736074"/>
    <w:rsid w:val="007C089A"/>
    <w:rsid w:val="007C44A6"/>
    <w:rsid w:val="007C757E"/>
    <w:rsid w:val="007E768C"/>
    <w:rsid w:val="007F270B"/>
    <w:rsid w:val="0080318F"/>
    <w:rsid w:val="008267C2"/>
    <w:rsid w:val="008328B3"/>
    <w:rsid w:val="00857F2C"/>
    <w:rsid w:val="00863FC7"/>
    <w:rsid w:val="00883A76"/>
    <w:rsid w:val="00884F12"/>
    <w:rsid w:val="00891659"/>
    <w:rsid w:val="008971FE"/>
    <w:rsid w:val="008D10BC"/>
    <w:rsid w:val="008D2D55"/>
    <w:rsid w:val="008D545E"/>
    <w:rsid w:val="008D6F1D"/>
    <w:rsid w:val="008F1705"/>
    <w:rsid w:val="008F3E2E"/>
    <w:rsid w:val="00901DA3"/>
    <w:rsid w:val="00907716"/>
    <w:rsid w:val="00907BB3"/>
    <w:rsid w:val="0092397C"/>
    <w:rsid w:val="00925EE9"/>
    <w:rsid w:val="0094425E"/>
    <w:rsid w:val="00970FE4"/>
    <w:rsid w:val="00997FD4"/>
    <w:rsid w:val="009A2AB2"/>
    <w:rsid w:val="009E3FAC"/>
    <w:rsid w:val="00A06E52"/>
    <w:rsid w:val="00A8202A"/>
    <w:rsid w:val="00AA1EFA"/>
    <w:rsid w:val="00AE3154"/>
    <w:rsid w:val="00AE40D9"/>
    <w:rsid w:val="00AF133F"/>
    <w:rsid w:val="00AF402B"/>
    <w:rsid w:val="00B15C64"/>
    <w:rsid w:val="00B26696"/>
    <w:rsid w:val="00B5127C"/>
    <w:rsid w:val="00B52FFB"/>
    <w:rsid w:val="00B53DD2"/>
    <w:rsid w:val="00B72D64"/>
    <w:rsid w:val="00B84294"/>
    <w:rsid w:val="00BA04BE"/>
    <w:rsid w:val="00BA2D56"/>
    <w:rsid w:val="00BC08FD"/>
    <w:rsid w:val="00BD0388"/>
    <w:rsid w:val="00BD43B6"/>
    <w:rsid w:val="00BD6331"/>
    <w:rsid w:val="00BF78A5"/>
    <w:rsid w:val="00C0556E"/>
    <w:rsid w:val="00C1252E"/>
    <w:rsid w:val="00C16532"/>
    <w:rsid w:val="00C24332"/>
    <w:rsid w:val="00C375C6"/>
    <w:rsid w:val="00C50909"/>
    <w:rsid w:val="00C51BC0"/>
    <w:rsid w:val="00C72095"/>
    <w:rsid w:val="00C91B2C"/>
    <w:rsid w:val="00CB1BE7"/>
    <w:rsid w:val="00CB549C"/>
    <w:rsid w:val="00CB60BF"/>
    <w:rsid w:val="00CC1B80"/>
    <w:rsid w:val="00CD20D4"/>
    <w:rsid w:val="00CD439B"/>
    <w:rsid w:val="00CE0DCA"/>
    <w:rsid w:val="00CE158D"/>
    <w:rsid w:val="00CE1F8C"/>
    <w:rsid w:val="00CE3742"/>
    <w:rsid w:val="00CF31D4"/>
    <w:rsid w:val="00CF7720"/>
    <w:rsid w:val="00D03029"/>
    <w:rsid w:val="00D13297"/>
    <w:rsid w:val="00D17BC7"/>
    <w:rsid w:val="00D24F13"/>
    <w:rsid w:val="00D477DE"/>
    <w:rsid w:val="00D74845"/>
    <w:rsid w:val="00D83AC8"/>
    <w:rsid w:val="00DF098E"/>
    <w:rsid w:val="00DF21C9"/>
    <w:rsid w:val="00DF3B7B"/>
    <w:rsid w:val="00DF6DC2"/>
    <w:rsid w:val="00E11BC5"/>
    <w:rsid w:val="00E11E85"/>
    <w:rsid w:val="00E147DF"/>
    <w:rsid w:val="00E5666B"/>
    <w:rsid w:val="00E64F67"/>
    <w:rsid w:val="00EC2B76"/>
    <w:rsid w:val="00EF639E"/>
    <w:rsid w:val="00F01E4A"/>
    <w:rsid w:val="00F06D07"/>
    <w:rsid w:val="00F11135"/>
    <w:rsid w:val="00F11852"/>
    <w:rsid w:val="00F378B4"/>
    <w:rsid w:val="00F54ABB"/>
    <w:rsid w:val="00F65046"/>
    <w:rsid w:val="00F70885"/>
    <w:rsid w:val="00F74817"/>
    <w:rsid w:val="00F94436"/>
    <w:rsid w:val="00FB38F3"/>
    <w:rsid w:val="00FC3443"/>
    <w:rsid w:val="00FE1F46"/>
    <w:rsid w:val="00FE2D8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0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5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47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5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7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F%D1%80%D0%BE%D1%82%D0%B8%D0%B2%D1%82%D0%B5%D1%80%D1%80%D0%BE%D1%80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0%9A%D0%B0%D0%BF%D0%BB%D1%8F%D0%96%D0%B8%D0%B7%D0%BD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0%9C%D0%B0%D1%80%D0%B0%D1%84%D0%BE%D0%BD%D0%B4%D0%BE%D0%B2%D0%B5%D1%80%D0%B8%D1%8F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1%8D%D1%82%D0%BE%D0%BD%D0%B5%D0%B8%D0%B3%D1%80%D0%B0%D0%90%D0%BD%D1%82%D0%B8%D1%82%D0%B5%D1%80%D1%80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6220</TotalTime>
  <Pages>1</Pages>
  <Words>4082</Words>
  <Characters>23270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Школа</cp:lastModifiedBy>
  <cp:revision>162</cp:revision>
  <dcterms:created xsi:type="dcterms:W3CDTF">2015-09-01T09:51:00Z</dcterms:created>
  <dcterms:modified xsi:type="dcterms:W3CDTF">2024-09-17T09:13:00Z</dcterms:modified>
</cp:coreProperties>
</file>